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AE4" w:rsidRDefault="00466AE4" w:rsidP="00873E1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Информация об </w:t>
      </w:r>
      <w:r w:rsidRPr="00862FFA">
        <w:rPr>
          <w:rFonts w:ascii="Times New Roman" w:hAnsi="Times New Roman" w:cs="Times New Roman"/>
          <w:b/>
          <w:sz w:val="28"/>
          <w:szCs w:val="24"/>
        </w:rPr>
        <w:t>экскурсиях по Крыму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92E4B" w:rsidRPr="00862FFA" w:rsidRDefault="00466AE4" w:rsidP="00873E1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для организованных групп детей</w:t>
      </w:r>
      <w:r w:rsidR="00792E4B" w:rsidRPr="00862FFA">
        <w:rPr>
          <w:rFonts w:ascii="Times New Roman" w:hAnsi="Times New Roman" w:cs="Times New Roman"/>
          <w:b/>
          <w:sz w:val="28"/>
          <w:szCs w:val="24"/>
        </w:rPr>
        <w:t xml:space="preserve">, </w:t>
      </w:r>
    </w:p>
    <w:p w:rsidR="00943A2B" w:rsidRPr="00862FFA" w:rsidRDefault="00792E4B" w:rsidP="00873E1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62FFA">
        <w:rPr>
          <w:rFonts w:ascii="Times New Roman" w:hAnsi="Times New Roman" w:cs="Times New Roman"/>
          <w:b/>
          <w:sz w:val="28"/>
          <w:szCs w:val="24"/>
        </w:rPr>
        <w:t>г. Евпатория, ООО «Скиф-Тур»</w:t>
      </w:r>
      <w:r w:rsidR="00466AE4">
        <w:rPr>
          <w:rFonts w:ascii="Times New Roman" w:hAnsi="Times New Roman" w:cs="Times New Roman"/>
          <w:b/>
          <w:sz w:val="28"/>
          <w:szCs w:val="24"/>
        </w:rPr>
        <w:t>, 2021г.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844"/>
        <w:gridCol w:w="5880"/>
        <w:gridCol w:w="2108"/>
      </w:tblGrid>
      <w:tr w:rsidR="00A67FF8" w:rsidRPr="00A67FF8" w:rsidTr="00A67FF8">
        <w:tc>
          <w:tcPr>
            <w:tcW w:w="1844" w:type="dxa"/>
          </w:tcPr>
          <w:p w:rsidR="00A67FF8" w:rsidRPr="00A67FF8" w:rsidRDefault="00A67FF8" w:rsidP="0087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FF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экскурсии</w:t>
            </w:r>
          </w:p>
        </w:tc>
        <w:tc>
          <w:tcPr>
            <w:tcW w:w="5880" w:type="dxa"/>
          </w:tcPr>
          <w:p w:rsidR="00A67FF8" w:rsidRPr="00A67FF8" w:rsidRDefault="00A67FF8" w:rsidP="0087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FF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1870" w:type="dxa"/>
          </w:tcPr>
          <w:p w:rsidR="00A67FF8" w:rsidRPr="00A67FF8" w:rsidRDefault="00A67FF8" w:rsidP="0087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FF8">
              <w:rPr>
                <w:rFonts w:ascii="Times New Roman" w:hAnsi="Times New Roman" w:cs="Times New Roman"/>
                <w:b/>
                <w:sz w:val="28"/>
                <w:szCs w:val="28"/>
              </w:rPr>
              <w:t>Проезд с экскурсоводом</w:t>
            </w:r>
          </w:p>
        </w:tc>
      </w:tr>
      <w:tr w:rsidR="00A67FF8" w:rsidRPr="00A67FF8" w:rsidTr="00A67FF8">
        <w:tc>
          <w:tcPr>
            <w:tcW w:w="1844" w:type="dxa"/>
          </w:tcPr>
          <w:p w:rsidR="00A67FF8" w:rsidRPr="00A67FF8" w:rsidRDefault="00A67FF8" w:rsidP="00A67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FF8">
              <w:rPr>
                <w:rFonts w:ascii="Times New Roman" w:hAnsi="Times New Roman" w:cs="Times New Roman"/>
                <w:b/>
                <w:sz w:val="28"/>
                <w:szCs w:val="28"/>
              </w:rPr>
              <w:t>Обзорная экскурсия по городу + Розовое озеро</w:t>
            </w:r>
          </w:p>
        </w:tc>
        <w:tc>
          <w:tcPr>
            <w:tcW w:w="5880" w:type="dxa"/>
          </w:tcPr>
          <w:p w:rsidR="00A67FF8" w:rsidRPr="00A67FF8" w:rsidRDefault="00A67FF8" w:rsidP="00A67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FF8">
              <w:rPr>
                <w:rFonts w:ascii="Times New Roman" w:hAnsi="Times New Roman" w:cs="Times New Roman"/>
                <w:sz w:val="28"/>
                <w:szCs w:val="28"/>
              </w:rPr>
              <w:t>Автобусно</w:t>
            </w:r>
            <w:proofErr w:type="spellEnd"/>
            <w:r w:rsidRPr="00A67FF8">
              <w:rPr>
                <w:rFonts w:ascii="Times New Roman" w:hAnsi="Times New Roman" w:cs="Times New Roman"/>
                <w:sz w:val="28"/>
                <w:szCs w:val="28"/>
              </w:rPr>
              <w:t>-пешеходная экскурсия по Евпатории</w:t>
            </w:r>
          </w:p>
          <w:p w:rsidR="00A67FF8" w:rsidRPr="00A67FF8" w:rsidRDefault="00A67FF8" w:rsidP="00A67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F8">
              <w:rPr>
                <w:rFonts w:ascii="Times New Roman" w:hAnsi="Times New Roman" w:cs="Times New Roman"/>
                <w:sz w:val="28"/>
                <w:szCs w:val="28"/>
              </w:rPr>
              <w:t>Розовое озеро</w:t>
            </w:r>
          </w:p>
        </w:tc>
        <w:tc>
          <w:tcPr>
            <w:tcW w:w="1870" w:type="dxa"/>
          </w:tcPr>
          <w:p w:rsidR="00A67FF8" w:rsidRPr="00A67FF8" w:rsidRDefault="00A67FF8" w:rsidP="00A67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F8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A67FF8" w:rsidRPr="00A67FF8" w:rsidTr="00A67FF8">
        <w:tc>
          <w:tcPr>
            <w:tcW w:w="1844" w:type="dxa"/>
          </w:tcPr>
          <w:p w:rsidR="00A67FF8" w:rsidRPr="00A67FF8" w:rsidRDefault="00A67FF8" w:rsidP="00A67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FF8">
              <w:rPr>
                <w:rFonts w:ascii="Times New Roman" w:hAnsi="Times New Roman" w:cs="Times New Roman"/>
                <w:b/>
                <w:sz w:val="28"/>
                <w:szCs w:val="28"/>
              </w:rPr>
              <w:t>Ялта</w:t>
            </w:r>
          </w:p>
        </w:tc>
        <w:tc>
          <w:tcPr>
            <w:tcW w:w="5880" w:type="dxa"/>
          </w:tcPr>
          <w:p w:rsidR="00A67FF8" w:rsidRPr="00A67FF8" w:rsidRDefault="00A67FF8" w:rsidP="00A67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F8"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1870" w:type="dxa"/>
          </w:tcPr>
          <w:p w:rsidR="00A67FF8" w:rsidRPr="00A67FF8" w:rsidRDefault="00A67FF8" w:rsidP="00A67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F8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A67FF8" w:rsidRPr="00A67FF8" w:rsidTr="00A67FF8">
        <w:tc>
          <w:tcPr>
            <w:tcW w:w="1844" w:type="dxa"/>
          </w:tcPr>
          <w:p w:rsidR="00A67FF8" w:rsidRPr="00A67FF8" w:rsidRDefault="00A67FF8" w:rsidP="00A67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FF8">
              <w:rPr>
                <w:rFonts w:ascii="Times New Roman" w:hAnsi="Times New Roman" w:cs="Times New Roman"/>
                <w:b/>
                <w:sz w:val="28"/>
                <w:szCs w:val="28"/>
              </w:rPr>
              <w:t>Севастополь</w:t>
            </w:r>
          </w:p>
        </w:tc>
        <w:tc>
          <w:tcPr>
            <w:tcW w:w="5880" w:type="dxa"/>
          </w:tcPr>
          <w:p w:rsidR="00A67FF8" w:rsidRPr="00A67FF8" w:rsidRDefault="00A67FF8" w:rsidP="00A67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67FF8">
              <w:rPr>
                <w:rFonts w:ascii="Times New Roman" w:hAnsi="Times New Roman" w:cs="Times New Roman"/>
                <w:sz w:val="28"/>
                <w:szCs w:val="28"/>
              </w:rPr>
              <w:t>Панорама – 350р</w:t>
            </w:r>
          </w:p>
          <w:p w:rsidR="00A67FF8" w:rsidRPr="00A67FF8" w:rsidRDefault="00A67FF8" w:rsidP="00A67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F8">
              <w:rPr>
                <w:rFonts w:ascii="Times New Roman" w:hAnsi="Times New Roman" w:cs="Times New Roman"/>
                <w:sz w:val="28"/>
                <w:szCs w:val="28"/>
              </w:rPr>
              <w:t>- Диорама – 350р</w:t>
            </w:r>
          </w:p>
          <w:p w:rsidR="00A67FF8" w:rsidRPr="00A67FF8" w:rsidRDefault="00A67FF8" w:rsidP="00A67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F8">
              <w:rPr>
                <w:rFonts w:ascii="Times New Roman" w:hAnsi="Times New Roman" w:cs="Times New Roman"/>
                <w:sz w:val="28"/>
                <w:szCs w:val="28"/>
              </w:rPr>
              <w:t>- Малахов Курган – 100р;</w:t>
            </w:r>
          </w:p>
          <w:p w:rsidR="00A67FF8" w:rsidRPr="00A67FF8" w:rsidRDefault="00A67FF8" w:rsidP="00A67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F8">
              <w:rPr>
                <w:rFonts w:ascii="Times New Roman" w:hAnsi="Times New Roman" w:cs="Times New Roman"/>
                <w:sz w:val="28"/>
                <w:szCs w:val="28"/>
              </w:rPr>
              <w:t>- Херсонес 300р (с экскурс. обслуживанием)</w:t>
            </w:r>
          </w:p>
          <w:p w:rsidR="00A67FF8" w:rsidRPr="00A67FF8" w:rsidRDefault="00A67FF8" w:rsidP="00A67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F8">
              <w:rPr>
                <w:rFonts w:ascii="Times New Roman" w:hAnsi="Times New Roman" w:cs="Times New Roman"/>
                <w:sz w:val="28"/>
                <w:szCs w:val="28"/>
              </w:rPr>
              <w:t xml:space="preserve">100р (без </w:t>
            </w:r>
            <w:proofErr w:type="spellStart"/>
            <w:r w:rsidRPr="00A67FF8">
              <w:rPr>
                <w:rFonts w:ascii="Times New Roman" w:hAnsi="Times New Roman" w:cs="Times New Roman"/>
                <w:sz w:val="28"/>
                <w:szCs w:val="28"/>
              </w:rPr>
              <w:t>экск</w:t>
            </w:r>
            <w:proofErr w:type="spellEnd"/>
            <w:r w:rsidRPr="00A67FF8">
              <w:rPr>
                <w:rFonts w:ascii="Times New Roman" w:hAnsi="Times New Roman" w:cs="Times New Roman"/>
                <w:sz w:val="28"/>
                <w:szCs w:val="28"/>
              </w:rPr>
              <w:t>. обслуживания)</w:t>
            </w:r>
          </w:p>
          <w:p w:rsidR="00A67FF8" w:rsidRPr="00A67FF8" w:rsidRDefault="00A67FF8" w:rsidP="00A67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F8">
              <w:rPr>
                <w:rFonts w:ascii="Times New Roman" w:hAnsi="Times New Roman" w:cs="Times New Roman"/>
                <w:sz w:val="28"/>
                <w:szCs w:val="28"/>
              </w:rPr>
              <w:t>- морская прогулка в Балаклаве – 400р;</w:t>
            </w:r>
          </w:p>
          <w:p w:rsidR="00A67FF8" w:rsidRPr="00A67FF8" w:rsidRDefault="00A67FF8" w:rsidP="00A67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F8">
              <w:rPr>
                <w:rFonts w:ascii="Times New Roman" w:hAnsi="Times New Roman" w:cs="Times New Roman"/>
                <w:sz w:val="28"/>
                <w:szCs w:val="28"/>
              </w:rPr>
              <w:t>- центр города Севастополя;</w:t>
            </w:r>
          </w:p>
          <w:p w:rsidR="00A67FF8" w:rsidRPr="00A67FF8" w:rsidRDefault="00A67FF8" w:rsidP="00A67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F8">
              <w:rPr>
                <w:rFonts w:ascii="Times New Roman" w:hAnsi="Times New Roman" w:cs="Times New Roman"/>
                <w:sz w:val="28"/>
                <w:szCs w:val="28"/>
              </w:rPr>
              <w:t>-морская прогулка по бухтам Севастополя – 350р</w:t>
            </w:r>
          </w:p>
          <w:p w:rsidR="00A67FF8" w:rsidRPr="00A67FF8" w:rsidRDefault="00A67FF8" w:rsidP="00A67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F8">
              <w:rPr>
                <w:rFonts w:ascii="Times New Roman" w:hAnsi="Times New Roman" w:cs="Times New Roman"/>
                <w:sz w:val="28"/>
                <w:szCs w:val="28"/>
              </w:rPr>
              <w:t>- Музеи парка «Лукоморье»:</w:t>
            </w:r>
          </w:p>
          <w:p w:rsidR="00A67FF8" w:rsidRPr="00A67FF8" w:rsidRDefault="00A67FF8" w:rsidP="00A67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F8">
              <w:rPr>
                <w:rFonts w:ascii="Times New Roman" w:hAnsi="Times New Roman" w:cs="Times New Roman"/>
                <w:sz w:val="28"/>
                <w:szCs w:val="28"/>
              </w:rPr>
              <w:t>Мороженого – 300р</w:t>
            </w:r>
          </w:p>
          <w:p w:rsidR="00A67FF8" w:rsidRPr="00A67FF8" w:rsidRDefault="00A67FF8" w:rsidP="00A67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F8">
              <w:rPr>
                <w:rFonts w:ascii="Times New Roman" w:hAnsi="Times New Roman" w:cs="Times New Roman"/>
                <w:sz w:val="28"/>
                <w:szCs w:val="28"/>
              </w:rPr>
              <w:t>Мармелада – 300р</w:t>
            </w:r>
          </w:p>
          <w:p w:rsidR="00A67FF8" w:rsidRPr="00A67FF8" w:rsidRDefault="00A67FF8" w:rsidP="00A67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F8">
              <w:rPr>
                <w:rFonts w:ascii="Times New Roman" w:hAnsi="Times New Roman" w:cs="Times New Roman"/>
                <w:sz w:val="28"/>
                <w:szCs w:val="28"/>
              </w:rPr>
              <w:t>Ацтеков (шоколада) – 300р</w:t>
            </w:r>
          </w:p>
          <w:p w:rsidR="00A67FF8" w:rsidRPr="00A67FF8" w:rsidRDefault="00A67FF8" w:rsidP="00A67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F8">
              <w:rPr>
                <w:rFonts w:ascii="Times New Roman" w:hAnsi="Times New Roman" w:cs="Times New Roman"/>
                <w:sz w:val="28"/>
                <w:szCs w:val="28"/>
              </w:rPr>
              <w:t>Планетарий – 300р</w:t>
            </w:r>
          </w:p>
          <w:p w:rsidR="00A67FF8" w:rsidRPr="00A67FF8" w:rsidRDefault="00A67FF8" w:rsidP="00A67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F8">
              <w:rPr>
                <w:rFonts w:ascii="Times New Roman" w:hAnsi="Times New Roman" w:cs="Times New Roman"/>
                <w:sz w:val="28"/>
                <w:szCs w:val="28"/>
              </w:rPr>
              <w:t>Советского детства б/о</w:t>
            </w:r>
          </w:p>
          <w:p w:rsidR="00A67FF8" w:rsidRPr="00A67FF8" w:rsidRDefault="00A67FF8" w:rsidP="00A67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F8">
              <w:rPr>
                <w:rFonts w:ascii="Times New Roman" w:hAnsi="Times New Roman" w:cs="Times New Roman"/>
                <w:sz w:val="28"/>
                <w:szCs w:val="28"/>
              </w:rPr>
              <w:t>Интерактивные программы – 500р</w:t>
            </w:r>
          </w:p>
        </w:tc>
        <w:tc>
          <w:tcPr>
            <w:tcW w:w="1870" w:type="dxa"/>
          </w:tcPr>
          <w:p w:rsidR="00A67FF8" w:rsidRPr="00A67FF8" w:rsidRDefault="00A67FF8" w:rsidP="00A67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F8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A67FF8" w:rsidRPr="00A67FF8" w:rsidTr="00A67FF8">
        <w:tc>
          <w:tcPr>
            <w:tcW w:w="1844" w:type="dxa"/>
          </w:tcPr>
          <w:p w:rsidR="00A67FF8" w:rsidRPr="00A67FF8" w:rsidRDefault="00A67FF8" w:rsidP="00A67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Бахчисарай </w:t>
            </w:r>
          </w:p>
        </w:tc>
        <w:tc>
          <w:tcPr>
            <w:tcW w:w="5880" w:type="dxa"/>
          </w:tcPr>
          <w:p w:rsidR="00A67FF8" w:rsidRPr="00A67FF8" w:rsidRDefault="00A67FF8" w:rsidP="00A67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F8">
              <w:rPr>
                <w:rFonts w:ascii="Times New Roman" w:hAnsi="Times New Roman" w:cs="Times New Roman"/>
                <w:sz w:val="28"/>
                <w:szCs w:val="28"/>
              </w:rPr>
              <w:t>- Чуфут-Кале – 200р;</w:t>
            </w:r>
          </w:p>
          <w:p w:rsidR="00A67FF8" w:rsidRPr="00A67FF8" w:rsidRDefault="00A67FF8" w:rsidP="00A67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F8">
              <w:rPr>
                <w:rFonts w:ascii="Times New Roman" w:hAnsi="Times New Roman" w:cs="Times New Roman"/>
                <w:sz w:val="28"/>
                <w:szCs w:val="28"/>
              </w:rPr>
              <w:t>- Парк миниатюр – 300р (до 12 лет), 500р (старше 12 лет);</w:t>
            </w:r>
          </w:p>
          <w:p w:rsidR="00A67FF8" w:rsidRPr="00A67FF8" w:rsidRDefault="00A67FF8" w:rsidP="00A67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F8">
              <w:rPr>
                <w:rFonts w:ascii="Times New Roman" w:hAnsi="Times New Roman" w:cs="Times New Roman"/>
                <w:sz w:val="28"/>
                <w:szCs w:val="28"/>
              </w:rPr>
              <w:t>- Ханский дворец – 150р</w:t>
            </w:r>
          </w:p>
        </w:tc>
        <w:tc>
          <w:tcPr>
            <w:tcW w:w="1870" w:type="dxa"/>
          </w:tcPr>
          <w:p w:rsidR="00A67FF8" w:rsidRPr="00A67FF8" w:rsidRDefault="00A67FF8" w:rsidP="00A67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F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A67FF8" w:rsidRPr="00A67FF8" w:rsidTr="00A67FF8">
        <w:tc>
          <w:tcPr>
            <w:tcW w:w="1844" w:type="dxa"/>
          </w:tcPr>
          <w:p w:rsidR="00A67FF8" w:rsidRPr="00A67FF8" w:rsidRDefault="00A67FF8" w:rsidP="00A67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FF8">
              <w:rPr>
                <w:rFonts w:ascii="Times New Roman" w:hAnsi="Times New Roman" w:cs="Times New Roman"/>
                <w:b/>
                <w:sz w:val="28"/>
                <w:szCs w:val="28"/>
              </w:rPr>
              <w:t>Красные пещеры</w:t>
            </w:r>
          </w:p>
        </w:tc>
        <w:tc>
          <w:tcPr>
            <w:tcW w:w="5880" w:type="dxa"/>
          </w:tcPr>
          <w:p w:rsidR="00A67FF8" w:rsidRPr="00A67FF8" w:rsidRDefault="00A67FF8" w:rsidP="00A67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F8">
              <w:rPr>
                <w:rFonts w:ascii="Times New Roman" w:hAnsi="Times New Roman" w:cs="Times New Roman"/>
                <w:sz w:val="28"/>
                <w:szCs w:val="28"/>
              </w:rPr>
              <w:t>Вход - 300р</w:t>
            </w:r>
          </w:p>
        </w:tc>
        <w:tc>
          <w:tcPr>
            <w:tcW w:w="1870" w:type="dxa"/>
          </w:tcPr>
          <w:p w:rsidR="00A67FF8" w:rsidRPr="00A67FF8" w:rsidRDefault="00A67FF8" w:rsidP="00A67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F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A67FF8" w:rsidRPr="00A67FF8" w:rsidTr="00A67FF8">
        <w:tc>
          <w:tcPr>
            <w:tcW w:w="1844" w:type="dxa"/>
          </w:tcPr>
          <w:p w:rsidR="00A67FF8" w:rsidRPr="00A67FF8" w:rsidRDefault="00A67FF8" w:rsidP="00A67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FF8">
              <w:rPr>
                <w:rFonts w:ascii="Times New Roman" w:hAnsi="Times New Roman" w:cs="Times New Roman"/>
                <w:b/>
                <w:sz w:val="28"/>
                <w:szCs w:val="28"/>
              </w:rPr>
              <w:t>Парк львов «</w:t>
            </w:r>
            <w:proofErr w:type="spellStart"/>
            <w:r w:rsidRPr="00A67FF8">
              <w:rPr>
                <w:rFonts w:ascii="Times New Roman" w:hAnsi="Times New Roman" w:cs="Times New Roman"/>
                <w:b/>
                <w:sz w:val="28"/>
                <w:szCs w:val="28"/>
              </w:rPr>
              <w:t>Тайган</w:t>
            </w:r>
            <w:proofErr w:type="spellEnd"/>
            <w:r w:rsidRPr="00A67FF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880" w:type="dxa"/>
          </w:tcPr>
          <w:p w:rsidR="00A67FF8" w:rsidRPr="00A67FF8" w:rsidRDefault="00A67FF8" w:rsidP="00A67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F8">
              <w:rPr>
                <w:rFonts w:ascii="Times New Roman" w:hAnsi="Times New Roman" w:cs="Times New Roman"/>
                <w:sz w:val="28"/>
                <w:szCs w:val="28"/>
              </w:rPr>
              <w:t>Вход – 500р (до 10 лет), 1000р (старше 10 лет)</w:t>
            </w:r>
          </w:p>
        </w:tc>
        <w:tc>
          <w:tcPr>
            <w:tcW w:w="1870" w:type="dxa"/>
          </w:tcPr>
          <w:p w:rsidR="00A67FF8" w:rsidRPr="00A67FF8" w:rsidRDefault="00A67FF8" w:rsidP="00A67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F8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A67FF8" w:rsidRPr="00A67FF8" w:rsidTr="00A67FF8">
        <w:tc>
          <w:tcPr>
            <w:tcW w:w="1844" w:type="dxa"/>
          </w:tcPr>
          <w:p w:rsidR="00A67FF8" w:rsidRPr="00A67FF8" w:rsidRDefault="00A67FF8" w:rsidP="00A67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7FF8">
              <w:rPr>
                <w:rFonts w:ascii="Times New Roman" w:hAnsi="Times New Roman" w:cs="Times New Roman"/>
                <w:b/>
                <w:sz w:val="28"/>
                <w:szCs w:val="28"/>
              </w:rPr>
              <w:t>Джур-Джур</w:t>
            </w:r>
            <w:proofErr w:type="spellEnd"/>
          </w:p>
        </w:tc>
        <w:tc>
          <w:tcPr>
            <w:tcW w:w="5880" w:type="dxa"/>
          </w:tcPr>
          <w:p w:rsidR="00A67FF8" w:rsidRPr="00A67FF8" w:rsidRDefault="00A67FF8" w:rsidP="00A67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F8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водопада – 350р, каскадов, ванн, отдых на пляже в с. </w:t>
            </w:r>
            <w:proofErr w:type="spellStart"/>
            <w:r w:rsidRPr="00A67FF8">
              <w:rPr>
                <w:rFonts w:ascii="Times New Roman" w:hAnsi="Times New Roman" w:cs="Times New Roman"/>
                <w:sz w:val="28"/>
                <w:szCs w:val="28"/>
              </w:rPr>
              <w:t>Солнечногорское</w:t>
            </w:r>
            <w:proofErr w:type="spellEnd"/>
          </w:p>
        </w:tc>
        <w:tc>
          <w:tcPr>
            <w:tcW w:w="1870" w:type="dxa"/>
          </w:tcPr>
          <w:p w:rsidR="00A67FF8" w:rsidRPr="00A67FF8" w:rsidRDefault="00A67FF8" w:rsidP="00A67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F8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A67FF8" w:rsidRPr="00A67FF8" w:rsidTr="00A67FF8">
        <w:tc>
          <w:tcPr>
            <w:tcW w:w="1844" w:type="dxa"/>
          </w:tcPr>
          <w:p w:rsidR="00A67FF8" w:rsidRPr="00A67FF8" w:rsidRDefault="00A67FF8" w:rsidP="00A67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Судак – Новый Свет</w:t>
            </w:r>
          </w:p>
        </w:tc>
        <w:tc>
          <w:tcPr>
            <w:tcW w:w="5880" w:type="dxa"/>
          </w:tcPr>
          <w:p w:rsidR="00A67FF8" w:rsidRDefault="00A67FF8" w:rsidP="00A67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Генуэзская крепость – 200р</w:t>
            </w:r>
          </w:p>
          <w:p w:rsidR="00A67FF8" w:rsidRPr="00A67FF8" w:rsidRDefault="00A67FF8" w:rsidP="00A67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Туристическая тропа в Новом Свете – 200р</w:t>
            </w:r>
          </w:p>
        </w:tc>
        <w:tc>
          <w:tcPr>
            <w:tcW w:w="1870" w:type="dxa"/>
          </w:tcPr>
          <w:p w:rsidR="00A67FF8" w:rsidRPr="00A67FF8" w:rsidRDefault="00A67FF8" w:rsidP="00A67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</w:tbl>
    <w:p w:rsidR="009751DB" w:rsidRDefault="009751DB" w:rsidP="00873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1CF4" w:rsidRDefault="00B11CF4" w:rsidP="00873E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Цены на посещение музеев указаны без льгот и могут измениться.</w:t>
      </w:r>
    </w:p>
    <w:p w:rsidR="00873E11" w:rsidRDefault="00873E11" w:rsidP="00873E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всех экскурсиях иметь средства индивидуальной защиты (маски, перчатки)</w:t>
      </w:r>
      <w:r w:rsidR="00A67FF8">
        <w:rPr>
          <w:rFonts w:ascii="Times New Roman" w:hAnsi="Times New Roman" w:cs="Times New Roman"/>
          <w:sz w:val="24"/>
          <w:szCs w:val="24"/>
        </w:rPr>
        <w:t>, головные уборы, удобную обувь.</w:t>
      </w:r>
    </w:p>
    <w:sectPr w:rsidR="00873E11" w:rsidSect="00792E4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22"/>
    <w:rsid w:val="000631FE"/>
    <w:rsid w:val="003162F9"/>
    <w:rsid w:val="00386E22"/>
    <w:rsid w:val="00401DE8"/>
    <w:rsid w:val="00466AE4"/>
    <w:rsid w:val="00792E4B"/>
    <w:rsid w:val="00861BBB"/>
    <w:rsid w:val="00862FFA"/>
    <w:rsid w:val="00873E11"/>
    <w:rsid w:val="008F232F"/>
    <w:rsid w:val="00943A2B"/>
    <w:rsid w:val="009751DB"/>
    <w:rsid w:val="00A67FF8"/>
    <w:rsid w:val="00AB5103"/>
    <w:rsid w:val="00B11CF4"/>
    <w:rsid w:val="00B20C65"/>
    <w:rsid w:val="00D82A44"/>
    <w:rsid w:val="00E805E3"/>
    <w:rsid w:val="00FB7A08"/>
    <w:rsid w:val="00FC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E2CD0-A183-426A-873B-B90BAF0D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Skif</dc:creator>
  <cp:lastModifiedBy>Наталья</cp:lastModifiedBy>
  <cp:revision>2</cp:revision>
  <dcterms:created xsi:type="dcterms:W3CDTF">2021-05-17T11:09:00Z</dcterms:created>
  <dcterms:modified xsi:type="dcterms:W3CDTF">2021-05-17T11:09:00Z</dcterms:modified>
</cp:coreProperties>
</file>